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C1F28" w14:textId="1B69039D" w:rsidR="00CA6941" w:rsidRPr="00C17E2E" w:rsidRDefault="004F2F90" w:rsidP="00CA6941">
      <w:pPr>
        <w:jc w:val="center"/>
        <w:rPr>
          <w:rFonts w:ascii="HG丸ｺﾞｼｯｸM-PRO" w:eastAsia="HG丸ｺﾞｼｯｸM-PRO" w:hAnsi="HG丸ｺﾞｼｯｸM-PRO"/>
        </w:rPr>
      </w:pPr>
      <w:r w:rsidRPr="00C17E2E">
        <w:rPr>
          <w:rFonts w:ascii="HG丸ｺﾞｼｯｸM-PRO" w:eastAsia="HG丸ｺﾞｼｯｸM-PRO" w:hAnsi="HG丸ｺﾞｼｯｸM-PRO" w:hint="eastAsia"/>
        </w:rPr>
        <w:t xml:space="preserve">令和４年度 </w:t>
      </w:r>
      <w:r w:rsidR="00712C09" w:rsidRPr="00C17E2E">
        <w:rPr>
          <w:rFonts w:ascii="HG丸ｺﾞｼｯｸM-PRO" w:eastAsia="HG丸ｺﾞｼｯｸM-PRO" w:hAnsi="HG丸ｺﾞｼｯｸM-PRO" w:hint="eastAsia"/>
        </w:rPr>
        <w:t>就労環境改善サポート</w:t>
      </w:r>
      <w:r w:rsidR="00CA6941" w:rsidRPr="00C17E2E">
        <w:rPr>
          <w:rFonts w:ascii="HG丸ｺﾞｼｯｸM-PRO" w:eastAsia="HG丸ｺﾞｼｯｸM-PRO" w:hAnsi="HG丸ｺﾞｼｯｸM-PRO" w:hint="eastAsia"/>
        </w:rPr>
        <w:t>補助金</w:t>
      </w:r>
    </w:p>
    <w:p w14:paraId="13B28A77" w14:textId="47A084BB" w:rsidR="002F1D2B" w:rsidRPr="00C17E2E" w:rsidRDefault="00CA6941" w:rsidP="00CA6941">
      <w:pPr>
        <w:jc w:val="center"/>
        <w:rPr>
          <w:rFonts w:ascii="HG丸ｺﾞｼｯｸM-PRO" w:eastAsia="HG丸ｺﾞｼｯｸM-PRO" w:hAnsi="HG丸ｺﾞｼｯｸM-PRO"/>
        </w:rPr>
      </w:pPr>
      <w:r w:rsidRPr="00C17E2E">
        <w:rPr>
          <w:rFonts w:ascii="HG丸ｺﾞｼｯｸM-PRO" w:eastAsia="HG丸ｺﾞｼｯｸM-PRO" w:hAnsi="HG丸ｺﾞｼｯｸM-PRO" w:hint="eastAsia"/>
        </w:rPr>
        <w:t>＜</w:t>
      </w:r>
      <w:r w:rsidR="00A0271F" w:rsidRPr="00C17E2E">
        <w:rPr>
          <w:rFonts w:ascii="HG丸ｺﾞｼｯｸM-PRO" w:eastAsia="HG丸ｺﾞｼｯｸM-PRO" w:hAnsi="HG丸ｺﾞｼｯｸM-PRO" w:hint="eastAsia"/>
        </w:rPr>
        <w:t>交付申請時に必要となる書類</w:t>
      </w:r>
      <w:r w:rsidR="002434D0" w:rsidRPr="00C17E2E">
        <w:rPr>
          <w:rFonts w:ascii="HG丸ｺﾞｼｯｸM-PRO" w:eastAsia="HG丸ｺﾞｼｯｸM-PRO" w:hAnsi="HG丸ｺﾞｼｯｸM-PRO" w:hint="eastAsia"/>
        </w:rPr>
        <w:t>（チェックリスト）</w:t>
      </w:r>
      <w:r w:rsidRPr="00C17E2E">
        <w:rPr>
          <w:rFonts w:ascii="HG丸ｺﾞｼｯｸM-PRO" w:eastAsia="HG丸ｺﾞｼｯｸM-PRO" w:hAnsi="HG丸ｺﾞｼｯｸM-PRO" w:hint="eastAsia"/>
        </w:rPr>
        <w:t>＞</w:t>
      </w:r>
    </w:p>
    <w:p w14:paraId="0CE61927" w14:textId="77777777" w:rsidR="00253DBF" w:rsidRDefault="00253DBF" w:rsidP="00CA6941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1824"/>
        <w:gridCol w:w="2624"/>
        <w:gridCol w:w="5333"/>
        <w:gridCol w:w="851"/>
      </w:tblGrid>
      <w:tr w:rsidR="0020609E" w:rsidRPr="00FB4910" w14:paraId="5D1B7200" w14:textId="314CA2BE" w:rsidTr="003D2B52">
        <w:tc>
          <w:tcPr>
            <w:tcW w:w="1824" w:type="dxa"/>
            <w:vAlign w:val="center"/>
          </w:tcPr>
          <w:p w14:paraId="59ED1441" w14:textId="72478045" w:rsidR="0020609E" w:rsidRPr="00FB4910" w:rsidRDefault="0020609E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4" w:type="dxa"/>
          </w:tcPr>
          <w:p w14:paraId="772EE531" w14:textId="5EC7F177" w:rsidR="0020609E" w:rsidRPr="00FB4910" w:rsidRDefault="0020609E" w:rsidP="003D2B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提出書類</w:t>
            </w:r>
          </w:p>
        </w:tc>
        <w:tc>
          <w:tcPr>
            <w:tcW w:w="5333" w:type="dxa"/>
          </w:tcPr>
          <w:p w14:paraId="60B1D8F5" w14:textId="6323E181" w:rsidR="0020609E" w:rsidRPr="00FB4910" w:rsidRDefault="0020609E" w:rsidP="003D2B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留意点</w:t>
            </w:r>
          </w:p>
        </w:tc>
        <w:tc>
          <w:tcPr>
            <w:tcW w:w="851" w:type="dxa"/>
          </w:tcPr>
          <w:p w14:paraId="2420EEE8" w14:textId="725FA3F0" w:rsidR="0020609E" w:rsidRPr="00253DBF" w:rsidRDefault="0020609E" w:rsidP="003D2B52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53DBF">
              <w:rPr>
                <w:rFonts w:ascii="HG丸ｺﾞｼｯｸM-PRO" w:eastAsia="HG丸ｺﾞｼｯｸM-PRO" w:hAnsi="HG丸ｺﾞｼｯｸM-PRO" w:cs="ＭＳ 明朝"/>
                <w:sz w:val="14"/>
                <w:szCs w:val="14"/>
              </w:rPr>
              <w:t>チェック</w:t>
            </w:r>
          </w:p>
        </w:tc>
      </w:tr>
      <w:tr w:rsidR="00475BEE" w:rsidRPr="00475BEE" w14:paraId="2E0E825F" w14:textId="3E84559A" w:rsidTr="003D2B52">
        <w:trPr>
          <w:trHeight w:val="2567"/>
        </w:trPr>
        <w:tc>
          <w:tcPr>
            <w:tcW w:w="1824" w:type="dxa"/>
            <w:vMerge w:val="restart"/>
            <w:vAlign w:val="center"/>
          </w:tcPr>
          <w:p w14:paraId="00F144BE" w14:textId="6BE03217" w:rsidR="0020609E" w:rsidRPr="00475BEE" w:rsidRDefault="0020609E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共通</w:t>
            </w:r>
          </w:p>
        </w:tc>
        <w:tc>
          <w:tcPr>
            <w:tcW w:w="2624" w:type="dxa"/>
            <w:vAlign w:val="center"/>
          </w:tcPr>
          <w:p w14:paraId="42E6DF3A" w14:textId="77777777" w:rsidR="0020609E" w:rsidRPr="00475BEE" w:rsidRDefault="0020609E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補助金交付申請書（第１号様式）</w:t>
            </w:r>
          </w:p>
        </w:tc>
        <w:tc>
          <w:tcPr>
            <w:tcW w:w="5333" w:type="dxa"/>
          </w:tcPr>
          <w:p w14:paraId="4ACAB45B" w14:textId="5B17F36E" w:rsidR="0020609E" w:rsidRPr="00475BEE" w:rsidRDefault="0020609E" w:rsidP="003D2B52">
            <w:pPr>
              <w:ind w:leftChars="-11" w:left="116" w:hangingChars="66" w:hanging="139"/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・アドバイザーの派遣、アドバイスを受けた後の申請であり、アドバイス内容を踏まえた補助対象取組（事業）の内容であること</w:t>
            </w:r>
          </w:p>
          <w:p w14:paraId="5D75F726" w14:textId="77777777" w:rsidR="0020609E" w:rsidRPr="00475BEE" w:rsidRDefault="0020609E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/>
              </w:rPr>
              <w:t>・金額記載は税抜き価格で行うこと</w:t>
            </w:r>
          </w:p>
          <w:p w14:paraId="119762D2" w14:textId="77777777" w:rsidR="0020609E" w:rsidRPr="00475BEE" w:rsidRDefault="0020609E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/>
              </w:rPr>
              <w:t>・取組実施予定期間は補助対象期間内であること</w:t>
            </w:r>
          </w:p>
          <w:p w14:paraId="3A32BAEA" w14:textId="77B6C8FC" w:rsidR="0020609E" w:rsidRPr="00475BEE" w:rsidRDefault="0020609E" w:rsidP="003D2B52">
            <w:pPr>
              <w:ind w:left="115" w:hangingChars="55" w:hanging="115"/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/>
              </w:rPr>
              <w:t>・補助対象取組（事業）の内容欄は事業者が具体的な課題とそれに対する対策を記載し、成果目標は効果測定が可能な客観的な数値等で記載すること</w:t>
            </w:r>
          </w:p>
        </w:tc>
        <w:tc>
          <w:tcPr>
            <w:tcW w:w="851" w:type="dxa"/>
            <w:vAlign w:val="center"/>
          </w:tcPr>
          <w:p w14:paraId="500BCD23" w14:textId="348C4EBF" w:rsidR="0020609E" w:rsidRPr="00475BEE" w:rsidRDefault="00B12D50" w:rsidP="003D2B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475BE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475BEE" w:rsidRPr="00475BEE" w14:paraId="6A8C1332" w14:textId="7DA0E29F" w:rsidTr="003D2B52">
        <w:tc>
          <w:tcPr>
            <w:tcW w:w="1824" w:type="dxa"/>
            <w:vMerge/>
          </w:tcPr>
          <w:p w14:paraId="7DAC54B1" w14:textId="66779197" w:rsidR="0020609E" w:rsidRPr="00475BEE" w:rsidRDefault="0020609E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4" w:type="dxa"/>
          </w:tcPr>
          <w:p w14:paraId="573A16DD" w14:textId="77777777" w:rsidR="0020609E" w:rsidRPr="00475BEE" w:rsidRDefault="0020609E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京都府社会保険労務士会記入様式（別紙）</w:t>
            </w:r>
          </w:p>
        </w:tc>
        <w:tc>
          <w:tcPr>
            <w:tcW w:w="5333" w:type="dxa"/>
          </w:tcPr>
          <w:p w14:paraId="01CDF5A6" w14:textId="3E6B7F55" w:rsidR="0020609E" w:rsidRPr="00475BEE" w:rsidRDefault="0020609E" w:rsidP="003D2B52">
            <w:pPr>
              <w:ind w:left="115" w:hangingChars="55" w:hanging="115"/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/>
              </w:rPr>
              <w:t>・相談をし、アドバイスを受けたアドバイザーによる記載、押印があること</w:t>
            </w:r>
          </w:p>
        </w:tc>
        <w:tc>
          <w:tcPr>
            <w:tcW w:w="851" w:type="dxa"/>
            <w:vAlign w:val="center"/>
          </w:tcPr>
          <w:p w14:paraId="269A2086" w14:textId="31AE4057" w:rsidR="0020609E" w:rsidRPr="00475BEE" w:rsidRDefault="003D2B52" w:rsidP="003D2B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475BEE" w:rsidRPr="00475BEE" w14:paraId="6E6BB853" w14:textId="782F618B" w:rsidTr="003D2B52">
        <w:tc>
          <w:tcPr>
            <w:tcW w:w="1824" w:type="dxa"/>
            <w:vMerge w:val="restart"/>
            <w:vAlign w:val="center"/>
          </w:tcPr>
          <w:p w14:paraId="3706E994" w14:textId="2525BD0D" w:rsidR="00253DBF" w:rsidRPr="00475BEE" w:rsidRDefault="00253DBF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「就業規則の作成・見直し」を実施する場合</w:t>
            </w:r>
          </w:p>
        </w:tc>
        <w:tc>
          <w:tcPr>
            <w:tcW w:w="2624" w:type="dxa"/>
          </w:tcPr>
          <w:p w14:paraId="4C6589FE" w14:textId="249CA3D4" w:rsidR="00253DBF" w:rsidRPr="00475BEE" w:rsidRDefault="00253DBF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社会保険労務士の発行する見積書（写し）</w:t>
            </w:r>
          </w:p>
        </w:tc>
        <w:tc>
          <w:tcPr>
            <w:tcW w:w="5333" w:type="dxa"/>
            <w:vMerge w:val="restart"/>
            <w:vAlign w:val="center"/>
          </w:tcPr>
          <w:p w14:paraId="4E92D5D5" w14:textId="5FBFCA8B" w:rsidR="00253DBF" w:rsidRPr="00475BEE" w:rsidRDefault="00253DBF" w:rsidP="003D2B52">
            <w:pPr>
              <w:ind w:left="115" w:hangingChars="55" w:hanging="115"/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・就業規則の作成・見直しの場合は、取組実施予定期間内に従業員への周知徹底を行うこと</w:t>
            </w:r>
          </w:p>
        </w:tc>
        <w:tc>
          <w:tcPr>
            <w:tcW w:w="851" w:type="dxa"/>
            <w:vMerge w:val="restart"/>
            <w:vAlign w:val="center"/>
          </w:tcPr>
          <w:p w14:paraId="11068E61" w14:textId="652D63D8" w:rsidR="00253DBF" w:rsidRPr="00475BEE" w:rsidRDefault="003D2B52" w:rsidP="003D2B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475BEE" w:rsidRPr="00475BEE" w14:paraId="2DF4DEBA" w14:textId="77777777" w:rsidTr="003D2B52">
        <w:trPr>
          <w:trHeight w:val="705"/>
        </w:trPr>
        <w:tc>
          <w:tcPr>
            <w:tcW w:w="1824" w:type="dxa"/>
            <w:vMerge/>
          </w:tcPr>
          <w:p w14:paraId="69539694" w14:textId="77777777" w:rsidR="00253DBF" w:rsidRPr="00475BEE" w:rsidRDefault="00253DBF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4" w:type="dxa"/>
          </w:tcPr>
          <w:p w14:paraId="27B62C15" w14:textId="77777777" w:rsidR="00253DBF" w:rsidRPr="00475BEE" w:rsidRDefault="00253DBF" w:rsidP="007C324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現行の就</w:t>
            </w:r>
            <w:r w:rsidRPr="00475BEE">
              <w:rPr>
                <w:rFonts w:ascii="HG丸ｺﾞｼｯｸM-PRO" w:eastAsia="HG丸ｺﾞｼｯｸM-PRO" w:hAnsi="HG丸ｺﾞｼｯｸM-PRO"/>
              </w:rPr>
              <w:t>業規則（写し）</w:t>
            </w:r>
          </w:p>
          <w:p w14:paraId="46C4A8BF" w14:textId="2C8D12A4" w:rsidR="007C3247" w:rsidRPr="00475BEE" w:rsidRDefault="007C3247" w:rsidP="007C3247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/>
              </w:rPr>
              <w:t>（</w:t>
            </w:r>
            <w:r w:rsidRPr="00475BEE">
              <w:rPr>
                <w:rFonts w:ascii="HG丸ｺﾞｼｯｸM-PRO" w:eastAsia="HG丸ｺﾞｼｯｸM-PRO" w:hAnsi="HG丸ｺﾞｼｯｸM-PRO" w:hint="eastAsia"/>
              </w:rPr>
              <w:t>見直しの場合）</w:t>
            </w:r>
          </w:p>
        </w:tc>
        <w:tc>
          <w:tcPr>
            <w:tcW w:w="5333" w:type="dxa"/>
            <w:vMerge/>
          </w:tcPr>
          <w:p w14:paraId="018A8055" w14:textId="77777777" w:rsidR="00253DBF" w:rsidRPr="00475BEE" w:rsidRDefault="00253DBF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vAlign w:val="center"/>
          </w:tcPr>
          <w:p w14:paraId="3969E14B" w14:textId="77777777" w:rsidR="00253DBF" w:rsidRPr="00475BEE" w:rsidRDefault="00253DBF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5BEE" w:rsidRPr="00475BEE" w14:paraId="5ACAD48C" w14:textId="2F6F97BE" w:rsidTr="003D2B52">
        <w:trPr>
          <w:trHeight w:val="969"/>
        </w:trPr>
        <w:tc>
          <w:tcPr>
            <w:tcW w:w="1824" w:type="dxa"/>
            <w:vMerge w:val="restart"/>
            <w:vAlign w:val="center"/>
          </w:tcPr>
          <w:p w14:paraId="358B4D4D" w14:textId="2AB5D557" w:rsidR="00F60685" w:rsidRPr="00475BEE" w:rsidRDefault="00F60685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「所定外労働時間削減のための設備導入経費」、「就労環境改善のための設備導入経費」を実施する場合</w:t>
            </w:r>
          </w:p>
        </w:tc>
        <w:tc>
          <w:tcPr>
            <w:tcW w:w="2624" w:type="dxa"/>
            <w:vAlign w:val="center"/>
          </w:tcPr>
          <w:p w14:paraId="6160D4A6" w14:textId="6EA49C7D" w:rsidR="00F60685" w:rsidRPr="00475BEE" w:rsidRDefault="00F60685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見積書（写し）</w:t>
            </w:r>
          </w:p>
        </w:tc>
        <w:tc>
          <w:tcPr>
            <w:tcW w:w="5333" w:type="dxa"/>
            <w:vAlign w:val="center"/>
          </w:tcPr>
          <w:p w14:paraId="2215B00C" w14:textId="756BCF89" w:rsidR="00F60685" w:rsidRPr="00475BEE" w:rsidRDefault="00F60685" w:rsidP="003D2B52">
            <w:pPr>
              <w:ind w:left="115" w:hangingChars="55" w:hanging="115"/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/>
              </w:rPr>
              <w:t>・購入先、購入希望物品が特定でき、数量・金額が明示されているもの。</w:t>
            </w:r>
          </w:p>
        </w:tc>
        <w:tc>
          <w:tcPr>
            <w:tcW w:w="851" w:type="dxa"/>
            <w:vAlign w:val="center"/>
          </w:tcPr>
          <w:p w14:paraId="7B130567" w14:textId="195C45B7" w:rsidR="00F60685" w:rsidRPr="00475BEE" w:rsidRDefault="00F60685" w:rsidP="003D2B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475BEE" w:rsidRPr="00475BEE" w14:paraId="215A8D49" w14:textId="64757477" w:rsidTr="003D2B52">
        <w:trPr>
          <w:trHeight w:val="686"/>
        </w:trPr>
        <w:tc>
          <w:tcPr>
            <w:tcW w:w="1824" w:type="dxa"/>
            <w:vMerge/>
          </w:tcPr>
          <w:p w14:paraId="5DC44EB8" w14:textId="77777777" w:rsidR="00F60685" w:rsidRPr="00475BEE" w:rsidRDefault="00F60685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4" w:type="dxa"/>
            <w:vAlign w:val="center"/>
          </w:tcPr>
          <w:p w14:paraId="4F0CCC46" w14:textId="2297B88E" w:rsidR="00F60685" w:rsidRPr="00475BEE" w:rsidRDefault="00F60685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カタログ・概要書</w:t>
            </w:r>
          </w:p>
        </w:tc>
        <w:tc>
          <w:tcPr>
            <w:tcW w:w="5333" w:type="dxa"/>
            <w:vAlign w:val="center"/>
          </w:tcPr>
          <w:p w14:paraId="390574B1" w14:textId="7130A6EC" w:rsidR="00F60685" w:rsidRPr="00475BEE" w:rsidRDefault="00F60685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/>
              </w:rPr>
              <w:t>・製品概要、仕様がわかるもの</w:t>
            </w:r>
          </w:p>
        </w:tc>
        <w:tc>
          <w:tcPr>
            <w:tcW w:w="851" w:type="dxa"/>
            <w:vAlign w:val="center"/>
          </w:tcPr>
          <w:p w14:paraId="50D860EC" w14:textId="662E8CC5" w:rsidR="00F60685" w:rsidRPr="00475BEE" w:rsidRDefault="00F60685" w:rsidP="003D2B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475BEE" w:rsidRPr="00475BEE" w14:paraId="184C06E8" w14:textId="2932E6DF" w:rsidTr="003D2B52">
        <w:trPr>
          <w:trHeight w:val="1546"/>
        </w:trPr>
        <w:tc>
          <w:tcPr>
            <w:tcW w:w="1824" w:type="dxa"/>
            <w:vMerge/>
          </w:tcPr>
          <w:p w14:paraId="159834C0" w14:textId="77777777" w:rsidR="00F60685" w:rsidRPr="00475BEE" w:rsidRDefault="00F60685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4" w:type="dxa"/>
            <w:vAlign w:val="center"/>
          </w:tcPr>
          <w:p w14:paraId="0B2C688B" w14:textId="330946AD" w:rsidR="00F60685" w:rsidRPr="00475BEE" w:rsidRDefault="00F60685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温湿度計測表・アンケート集計表・勤怠管理記録等</w:t>
            </w:r>
          </w:p>
        </w:tc>
        <w:tc>
          <w:tcPr>
            <w:tcW w:w="5333" w:type="dxa"/>
            <w:vAlign w:val="center"/>
          </w:tcPr>
          <w:p w14:paraId="41B35837" w14:textId="20D9B39F" w:rsidR="00F60685" w:rsidRPr="00475BEE" w:rsidRDefault="00F60685" w:rsidP="003D2B52">
            <w:pPr>
              <w:ind w:left="115" w:hangingChars="55" w:hanging="115"/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・就業場所の環境、状況を客観的に示すための資料</w:t>
            </w:r>
            <w:r w:rsidRPr="00475BEE">
              <w:rPr>
                <w:rFonts w:ascii="HG丸ｺﾞｼｯｸM-PRO" w:eastAsia="HG丸ｺﾞｼｯｸM-PRO" w:hAnsi="HG丸ｺﾞｼｯｸM-PRO"/>
              </w:rPr>
              <w:t>（温湿度計測は７営業日程度、定点観測午前午後含むもの。屋外作業等温湿度計測が不可能な場合は、従事する担当者へのヒアリング、アンケート等）</w:t>
            </w:r>
          </w:p>
        </w:tc>
        <w:tc>
          <w:tcPr>
            <w:tcW w:w="851" w:type="dxa"/>
            <w:vAlign w:val="center"/>
          </w:tcPr>
          <w:p w14:paraId="09ACE460" w14:textId="43D1AF09" w:rsidR="00F60685" w:rsidRPr="00475BEE" w:rsidRDefault="00F60685" w:rsidP="003D2B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475BEE" w:rsidRPr="00475BEE" w14:paraId="2F46E41D" w14:textId="5EB673ED" w:rsidTr="003D2B52">
        <w:trPr>
          <w:trHeight w:val="1652"/>
        </w:trPr>
        <w:tc>
          <w:tcPr>
            <w:tcW w:w="1824" w:type="dxa"/>
            <w:vMerge/>
          </w:tcPr>
          <w:p w14:paraId="662C987A" w14:textId="77777777" w:rsidR="00F60685" w:rsidRPr="00475BEE" w:rsidRDefault="00F60685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4" w:type="dxa"/>
            <w:vAlign w:val="center"/>
          </w:tcPr>
          <w:p w14:paraId="57E27848" w14:textId="37FB2660" w:rsidR="00F60685" w:rsidRPr="00475BEE" w:rsidRDefault="00F60685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現場見取り図・写真等</w:t>
            </w:r>
          </w:p>
        </w:tc>
        <w:tc>
          <w:tcPr>
            <w:tcW w:w="5333" w:type="dxa"/>
            <w:vAlign w:val="center"/>
          </w:tcPr>
          <w:p w14:paraId="339FB55B" w14:textId="77777777" w:rsidR="00F60685" w:rsidRPr="00475BEE" w:rsidRDefault="00F60685" w:rsidP="003D2B52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/>
              </w:rPr>
              <w:t>・機器設置等の場合に、設置予定場所周辺の状況がわかる見取り図、写真等</w:t>
            </w:r>
          </w:p>
          <w:p w14:paraId="262D3494" w14:textId="10FD2ED7" w:rsidR="00F60685" w:rsidRPr="00475BEE" w:rsidRDefault="00F60685" w:rsidP="003D2B52">
            <w:pPr>
              <w:ind w:left="115" w:hangingChars="55" w:hanging="115"/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/>
              </w:rPr>
              <w:t>（実績報告時に設置後の現場写真等による、事業実施内容の確認を行います）</w:t>
            </w:r>
          </w:p>
        </w:tc>
        <w:tc>
          <w:tcPr>
            <w:tcW w:w="851" w:type="dxa"/>
            <w:vAlign w:val="center"/>
          </w:tcPr>
          <w:p w14:paraId="20505A80" w14:textId="10FB6B4F" w:rsidR="00F60685" w:rsidRPr="00475BEE" w:rsidRDefault="00F60685" w:rsidP="003D2B52">
            <w:pPr>
              <w:spacing w:line="320" w:lineRule="exact"/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475BEE" w:rsidRPr="00475BEE" w14:paraId="2A450724" w14:textId="77777777" w:rsidTr="00F60685">
        <w:trPr>
          <w:trHeight w:val="1039"/>
        </w:trPr>
        <w:tc>
          <w:tcPr>
            <w:tcW w:w="1824" w:type="dxa"/>
            <w:vMerge/>
          </w:tcPr>
          <w:p w14:paraId="01128A78" w14:textId="77777777" w:rsidR="00F60685" w:rsidRPr="00475BEE" w:rsidRDefault="00F60685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4" w:type="dxa"/>
            <w:vAlign w:val="center"/>
          </w:tcPr>
          <w:p w14:paraId="3F56C8E7" w14:textId="3D14D12D" w:rsidR="00F60685" w:rsidRPr="00475BEE" w:rsidRDefault="00F60685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従業員名簿</w:t>
            </w:r>
          </w:p>
        </w:tc>
        <w:tc>
          <w:tcPr>
            <w:tcW w:w="5333" w:type="dxa"/>
            <w:vAlign w:val="center"/>
          </w:tcPr>
          <w:p w14:paraId="7F661F4E" w14:textId="60C6D495" w:rsidR="00F60685" w:rsidRPr="00475BEE" w:rsidRDefault="00F60685" w:rsidP="003D2B52">
            <w:pPr>
              <w:spacing w:line="32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/>
              </w:rPr>
              <w:t>・個別の従業員に貸与する目的で購入する物品（例ファン付ジャケット）等がある場合</w:t>
            </w:r>
          </w:p>
        </w:tc>
        <w:tc>
          <w:tcPr>
            <w:tcW w:w="851" w:type="dxa"/>
            <w:vAlign w:val="center"/>
          </w:tcPr>
          <w:p w14:paraId="0BCBF364" w14:textId="7881EF8F" w:rsidR="00F60685" w:rsidRPr="00475BEE" w:rsidRDefault="00F60685" w:rsidP="003D2B52">
            <w:pPr>
              <w:spacing w:line="320" w:lineRule="exact"/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475BEE" w:rsidRPr="00475BEE" w14:paraId="7DBF0C0C" w14:textId="0B890562" w:rsidTr="003D2B52">
        <w:trPr>
          <w:trHeight w:val="1123"/>
        </w:trPr>
        <w:tc>
          <w:tcPr>
            <w:tcW w:w="1824" w:type="dxa"/>
            <w:vAlign w:val="center"/>
          </w:tcPr>
          <w:p w14:paraId="31DD34E1" w14:textId="29B264CD" w:rsidR="0020609E" w:rsidRPr="00475BEE" w:rsidRDefault="00253DBF" w:rsidP="003D2B5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事前着手を希望する場合</w:t>
            </w:r>
          </w:p>
        </w:tc>
        <w:tc>
          <w:tcPr>
            <w:tcW w:w="2624" w:type="dxa"/>
            <w:vAlign w:val="center"/>
          </w:tcPr>
          <w:p w14:paraId="0E425CEE" w14:textId="2909FAA7" w:rsidR="0020609E" w:rsidRPr="00475BEE" w:rsidRDefault="00253DBF" w:rsidP="003D2B52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事前着手届</w:t>
            </w:r>
            <w:r w:rsidRPr="00475BEE">
              <w:rPr>
                <w:rFonts w:ascii="HG丸ｺﾞｼｯｸM-PRO" w:eastAsia="HG丸ｺﾞｼｯｸM-PRO" w:hAnsi="HG丸ｺﾞｼｯｸM-PRO"/>
              </w:rPr>
              <w:t>（様式第２号）</w:t>
            </w:r>
          </w:p>
        </w:tc>
        <w:tc>
          <w:tcPr>
            <w:tcW w:w="5333" w:type="dxa"/>
            <w:vAlign w:val="center"/>
          </w:tcPr>
          <w:p w14:paraId="22F3CAFD" w14:textId="723B57AF" w:rsidR="0020609E" w:rsidRPr="00475BEE" w:rsidRDefault="00253DBF" w:rsidP="003D2B52">
            <w:pPr>
              <w:ind w:left="115" w:hangingChars="55" w:hanging="115"/>
              <w:jc w:val="left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・交付申請書提出後、交付決定がおりるまでに契約の締結・発注、支払を行いたい場合には交付申請書と一緒に提出する。</w:t>
            </w:r>
          </w:p>
        </w:tc>
        <w:tc>
          <w:tcPr>
            <w:tcW w:w="851" w:type="dxa"/>
            <w:vAlign w:val="center"/>
          </w:tcPr>
          <w:p w14:paraId="46F0F076" w14:textId="1850643C" w:rsidR="0020609E" w:rsidRPr="00475BEE" w:rsidRDefault="003D2B52" w:rsidP="003D2B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5BE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14:paraId="0EE808F4" w14:textId="6ECF7C90" w:rsidR="00253DBF" w:rsidRPr="00475BEE" w:rsidRDefault="00F60685" w:rsidP="00F60685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75BEE">
        <w:rPr>
          <w:rFonts w:ascii="HG丸ｺﾞｼｯｸM-PRO" w:eastAsia="HG丸ｺﾞｼｯｸM-PRO" w:hAnsi="HG丸ｺﾞｼｯｸM-PRO"/>
          <w:sz w:val="26"/>
          <w:szCs w:val="26"/>
        </w:rPr>
        <w:t>※その他審査に当たり、中央会が必要と認める書類をご提出いただく場合があります。</w:t>
      </w:r>
    </w:p>
    <w:p w14:paraId="3781D3CC" w14:textId="2EEC2F20" w:rsidR="00253DBF" w:rsidRDefault="00253DBF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253DBF" w:rsidSect="00C17E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5BA05" w14:textId="77777777" w:rsidR="00F130B1" w:rsidRDefault="00F130B1" w:rsidP="00B35F4E">
      <w:r>
        <w:separator/>
      </w:r>
    </w:p>
  </w:endnote>
  <w:endnote w:type="continuationSeparator" w:id="0">
    <w:p w14:paraId="67A8710B" w14:textId="77777777" w:rsidR="00F130B1" w:rsidRDefault="00F130B1" w:rsidP="00B3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51D14" w14:textId="77777777" w:rsidR="00F130B1" w:rsidRDefault="00F130B1" w:rsidP="00B35F4E">
      <w:r>
        <w:separator/>
      </w:r>
    </w:p>
  </w:footnote>
  <w:footnote w:type="continuationSeparator" w:id="0">
    <w:p w14:paraId="2D02B8B8" w14:textId="77777777" w:rsidR="00F130B1" w:rsidRDefault="00F130B1" w:rsidP="00B3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D4"/>
    <w:rsid w:val="00061085"/>
    <w:rsid w:val="00064D2E"/>
    <w:rsid w:val="000E098D"/>
    <w:rsid w:val="00154FA0"/>
    <w:rsid w:val="001733B0"/>
    <w:rsid w:val="001B6FC2"/>
    <w:rsid w:val="0020609E"/>
    <w:rsid w:val="002434D0"/>
    <w:rsid w:val="00252B1B"/>
    <w:rsid w:val="00253DBF"/>
    <w:rsid w:val="002661E4"/>
    <w:rsid w:val="002A5C98"/>
    <w:rsid w:val="002F1D2B"/>
    <w:rsid w:val="00306709"/>
    <w:rsid w:val="003610C1"/>
    <w:rsid w:val="00377B33"/>
    <w:rsid w:val="003D2B52"/>
    <w:rsid w:val="003E78F3"/>
    <w:rsid w:val="00411C2E"/>
    <w:rsid w:val="00436387"/>
    <w:rsid w:val="00475BEE"/>
    <w:rsid w:val="004F2F67"/>
    <w:rsid w:val="004F2F90"/>
    <w:rsid w:val="0053471C"/>
    <w:rsid w:val="005431F4"/>
    <w:rsid w:val="0056304D"/>
    <w:rsid w:val="005A7793"/>
    <w:rsid w:val="005E28FB"/>
    <w:rsid w:val="005E6EB5"/>
    <w:rsid w:val="00610C6C"/>
    <w:rsid w:val="00631C9E"/>
    <w:rsid w:val="006C2BDB"/>
    <w:rsid w:val="006F4464"/>
    <w:rsid w:val="006F6A3A"/>
    <w:rsid w:val="00703B96"/>
    <w:rsid w:val="00712C09"/>
    <w:rsid w:val="007C3247"/>
    <w:rsid w:val="007C6286"/>
    <w:rsid w:val="0081369F"/>
    <w:rsid w:val="008615E6"/>
    <w:rsid w:val="00864F9D"/>
    <w:rsid w:val="0088090A"/>
    <w:rsid w:val="00A0271F"/>
    <w:rsid w:val="00A41A7A"/>
    <w:rsid w:val="00A61B0D"/>
    <w:rsid w:val="00B12D50"/>
    <w:rsid w:val="00B21AD4"/>
    <w:rsid w:val="00B2678E"/>
    <w:rsid w:val="00B31CE1"/>
    <w:rsid w:val="00B35F4E"/>
    <w:rsid w:val="00BB075C"/>
    <w:rsid w:val="00C17E2E"/>
    <w:rsid w:val="00CA6941"/>
    <w:rsid w:val="00D0200F"/>
    <w:rsid w:val="00DD55F4"/>
    <w:rsid w:val="00DE12A6"/>
    <w:rsid w:val="00ED5ECD"/>
    <w:rsid w:val="00EE7761"/>
    <w:rsid w:val="00F130B1"/>
    <w:rsid w:val="00F60685"/>
    <w:rsid w:val="00F82378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3CD320"/>
  <w15:chartTrackingRefBased/>
  <w15:docId w15:val="{161AFF55-F4C3-4C72-ADB3-65074BDE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F4E"/>
  </w:style>
  <w:style w:type="paragraph" w:styleId="a6">
    <w:name w:val="footer"/>
    <w:basedOn w:val="a"/>
    <w:link w:val="a7"/>
    <w:uiPriority w:val="99"/>
    <w:unhideWhenUsed/>
    <w:rsid w:val="00B35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F4E"/>
  </w:style>
  <w:style w:type="paragraph" w:styleId="a8">
    <w:name w:val="Balloon Text"/>
    <w:basedOn w:val="a"/>
    <w:link w:val="a9"/>
    <w:uiPriority w:val="99"/>
    <w:semiHidden/>
    <w:unhideWhenUsed/>
    <w:rsid w:val="0024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3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 義次</dc:creator>
  <cp:lastModifiedBy>近藤 純子</cp:lastModifiedBy>
  <cp:revision>4</cp:revision>
  <cp:lastPrinted>2022-05-24T05:06:00Z</cp:lastPrinted>
  <dcterms:created xsi:type="dcterms:W3CDTF">2022-05-30T04:40:00Z</dcterms:created>
  <dcterms:modified xsi:type="dcterms:W3CDTF">2022-05-31T00:53:00Z</dcterms:modified>
</cp:coreProperties>
</file>